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7D8" w:rsidRPr="004177D8" w:rsidRDefault="004177D8" w:rsidP="004177D8">
      <w:pPr>
        <w:spacing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4177D8" w:rsidRPr="004177D8" w:rsidRDefault="004177D8" w:rsidP="004177D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4177D8" w:rsidRPr="004177D8" w:rsidRDefault="004177D8" w:rsidP="004177D8">
      <w:pPr>
        <w:jc w:val="both"/>
        <w:rPr>
          <w:rFonts w:ascii="Arial" w:hAnsi="Arial" w:cs="Arial"/>
          <w:color w:val="000000"/>
          <w:sz w:val="32"/>
          <w:szCs w:val="32"/>
        </w:rPr>
      </w:pPr>
    </w:p>
    <w:p w:rsidR="004177D8" w:rsidRPr="004177D8" w:rsidRDefault="004177D8" w:rsidP="004177D8">
      <w:pPr>
        <w:jc w:val="center"/>
        <w:rPr>
          <w:rFonts w:ascii="Arial" w:hAnsi="Arial" w:cs="Arial"/>
          <w:color w:val="000000"/>
          <w:sz w:val="32"/>
          <w:szCs w:val="32"/>
        </w:rPr>
      </w:pPr>
      <w:r w:rsidRPr="004177D8">
        <w:rPr>
          <w:rFonts w:ascii="Arial" w:hAnsi="Arial" w:cs="Arial"/>
          <w:noProof/>
          <w:color w:val="000000"/>
          <w:sz w:val="32"/>
          <w:szCs w:val="32"/>
        </w:rPr>
        <w:drawing>
          <wp:inline distT="0" distB="0" distL="0" distR="0" wp14:anchorId="10F906B2" wp14:editId="3C82878C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7D8" w:rsidRPr="004177D8" w:rsidRDefault="004177D8" w:rsidP="004177D8">
      <w:pPr>
        <w:rPr>
          <w:rFonts w:ascii="Arial" w:hAnsi="Arial" w:cs="Arial"/>
          <w:color w:val="000000"/>
          <w:sz w:val="32"/>
          <w:szCs w:val="32"/>
        </w:rPr>
      </w:pPr>
    </w:p>
    <w:p w:rsidR="004177D8" w:rsidRPr="004177D8" w:rsidRDefault="004177D8" w:rsidP="004177D8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4177D8">
        <w:rPr>
          <w:rFonts w:ascii="Arial" w:hAnsi="Arial" w:cs="Arial"/>
          <w:b w:val="0"/>
          <w:color w:val="000000"/>
          <w:sz w:val="32"/>
          <w:szCs w:val="32"/>
        </w:rPr>
        <w:t>Администрация Ковернинского муниципального района</w:t>
      </w:r>
    </w:p>
    <w:p w:rsidR="004177D8" w:rsidRPr="004177D8" w:rsidRDefault="004177D8" w:rsidP="004177D8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4177D8">
        <w:rPr>
          <w:rFonts w:ascii="Arial" w:hAnsi="Arial" w:cs="Arial"/>
          <w:b w:val="0"/>
          <w:color w:val="000000"/>
          <w:sz w:val="32"/>
          <w:szCs w:val="32"/>
        </w:rPr>
        <w:t>Нижегородской области</w:t>
      </w:r>
    </w:p>
    <w:p w:rsidR="004177D8" w:rsidRPr="004177D8" w:rsidRDefault="004177D8" w:rsidP="004177D8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4177D8" w:rsidRPr="004177D8" w:rsidRDefault="004177D8" w:rsidP="004177D8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4177D8">
        <w:rPr>
          <w:rFonts w:ascii="Arial" w:hAnsi="Arial" w:cs="Arial"/>
          <w:b/>
          <w:color w:val="000000"/>
          <w:sz w:val="32"/>
          <w:szCs w:val="32"/>
        </w:rPr>
        <w:t>Р</w:t>
      </w:r>
      <w:proofErr w:type="gramEnd"/>
      <w:r w:rsidRPr="004177D8">
        <w:rPr>
          <w:rFonts w:ascii="Arial" w:hAnsi="Arial" w:cs="Arial"/>
          <w:b/>
          <w:color w:val="000000"/>
          <w:sz w:val="32"/>
          <w:szCs w:val="32"/>
        </w:rPr>
        <w:t xml:space="preserve"> А С П О Р Я Ж Е Н И Е</w:t>
      </w:r>
    </w:p>
    <w:p w:rsidR="004177D8" w:rsidRPr="004177D8" w:rsidRDefault="004177D8" w:rsidP="004177D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2"/>
        <w:gridCol w:w="5399"/>
      </w:tblGrid>
      <w:tr w:rsidR="004177D8" w:rsidRPr="004177D8" w:rsidTr="004177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82" w:type="dxa"/>
          </w:tcPr>
          <w:p w:rsidR="004177D8" w:rsidRPr="004177D8" w:rsidRDefault="004177D8" w:rsidP="008559B2">
            <w:pPr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 w:rsidRPr="004177D8"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  <w:t>_</w:t>
            </w:r>
            <w:r w:rsidRPr="004177D8"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__16.03.2015</w:t>
            </w:r>
            <w:r w:rsidRPr="004177D8"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  <w:t>_</w:t>
            </w:r>
          </w:p>
        </w:tc>
        <w:tc>
          <w:tcPr>
            <w:tcW w:w="5399" w:type="dxa"/>
          </w:tcPr>
          <w:p w:rsidR="004177D8" w:rsidRPr="004177D8" w:rsidRDefault="004177D8" w:rsidP="008559B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 w:rsidRPr="004177D8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r w:rsidRPr="004177D8"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_105-р_</w:t>
            </w:r>
          </w:p>
        </w:tc>
      </w:tr>
      <w:tr w:rsidR="004177D8" w:rsidRPr="004177D8" w:rsidTr="004177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82" w:type="dxa"/>
          </w:tcPr>
          <w:p w:rsidR="004177D8" w:rsidRPr="004177D8" w:rsidRDefault="004177D8" w:rsidP="008559B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</w:tcPr>
          <w:p w:rsidR="004177D8" w:rsidRPr="004177D8" w:rsidRDefault="004177D8" w:rsidP="008559B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77D8" w:rsidRPr="004177D8" w:rsidTr="004177D8">
        <w:tblPrEx>
          <w:tblCellMar>
            <w:top w:w="0" w:type="dxa"/>
            <w:bottom w:w="0" w:type="dxa"/>
          </w:tblCellMar>
        </w:tblPrEx>
        <w:trPr>
          <w:gridAfter w:val="1"/>
          <w:wAfter w:w="5399" w:type="dxa"/>
          <w:cantSplit/>
          <w:trHeight w:val="886"/>
        </w:trPr>
        <w:tc>
          <w:tcPr>
            <w:tcW w:w="4382" w:type="dxa"/>
          </w:tcPr>
          <w:p w:rsidR="004177D8" w:rsidRPr="004177D8" w:rsidRDefault="004177D8" w:rsidP="008559B2">
            <w:pPr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4177D8">
              <w:rPr>
                <w:rFonts w:ascii="Arial" w:hAnsi="Arial" w:cs="Arial"/>
                <w:b/>
                <w:color w:val="000000"/>
                <w:sz w:val="32"/>
                <w:szCs w:val="32"/>
              </w:rPr>
              <w:t>О внесении изменений в распоряжение Администрации Ковернинского мун</w:t>
            </w:r>
            <w:r w:rsidRPr="004177D8">
              <w:rPr>
                <w:rFonts w:ascii="Arial" w:hAnsi="Arial" w:cs="Arial"/>
                <w:b/>
                <w:color w:val="000000"/>
                <w:sz w:val="32"/>
                <w:szCs w:val="32"/>
              </w:rPr>
              <w:t>и</w:t>
            </w:r>
            <w:r w:rsidRPr="004177D8">
              <w:rPr>
                <w:rFonts w:ascii="Arial" w:hAnsi="Arial" w:cs="Arial"/>
                <w:b/>
                <w:color w:val="000000"/>
                <w:sz w:val="32"/>
                <w:szCs w:val="32"/>
              </w:rPr>
              <w:t>ципального района Нижегородской о</w:t>
            </w:r>
            <w:r w:rsidRPr="004177D8">
              <w:rPr>
                <w:rFonts w:ascii="Arial" w:hAnsi="Arial" w:cs="Arial"/>
                <w:b/>
                <w:color w:val="000000"/>
                <w:sz w:val="32"/>
                <w:szCs w:val="32"/>
              </w:rPr>
              <w:t>б</w:t>
            </w:r>
            <w:r w:rsidRPr="004177D8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ласти от 01.11.2012 №1034-р </w:t>
            </w:r>
            <w:r w:rsidRPr="004177D8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«Об у</w:t>
            </w:r>
            <w:r w:rsidRPr="004177D8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т</w:t>
            </w:r>
            <w:r w:rsidRPr="004177D8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верждении нового состава комиссии по решению вопросов строительства и землепользования, выбора земельных участков»</w:t>
            </w:r>
          </w:p>
        </w:tc>
        <w:bookmarkStart w:id="0" w:name="_GoBack"/>
        <w:bookmarkEnd w:id="0"/>
      </w:tr>
    </w:tbl>
    <w:p w:rsidR="004177D8" w:rsidRPr="004177D8" w:rsidRDefault="004177D8" w:rsidP="004177D8">
      <w:pPr>
        <w:pStyle w:val="a4"/>
        <w:jc w:val="both"/>
        <w:rPr>
          <w:rFonts w:ascii="Arial" w:hAnsi="Arial" w:cs="Arial"/>
          <w:color w:val="000000"/>
          <w:sz w:val="24"/>
          <w:szCs w:val="24"/>
        </w:rPr>
      </w:pPr>
    </w:p>
    <w:p w:rsidR="004177D8" w:rsidRPr="004177D8" w:rsidRDefault="004177D8" w:rsidP="004177D8">
      <w:pPr>
        <w:rPr>
          <w:rFonts w:ascii="Arial" w:hAnsi="Arial" w:cs="Arial"/>
          <w:sz w:val="24"/>
          <w:szCs w:val="24"/>
        </w:rPr>
      </w:pPr>
    </w:p>
    <w:p w:rsidR="004177D8" w:rsidRPr="004177D8" w:rsidRDefault="004177D8" w:rsidP="004177D8">
      <w:pPr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177D8">
        <w:rPr>
          <w:rFonts w:ascii="Arial" w:hAnsi="Arial" w:cs="Arial"/>
          <w:bCs/>
          <w:color w:val="000000"/>
          <w:sz w:val="24"/>
          <w:szCs w:val="24"/>
        </w:rPr>
        <w:t>В связи с изменением кадрового состава Администрации Ковернинского муниципал</w:t>
      </w:r>
      <w:r w:rsidRPr="004177D8">
        <w:rPr>
          <w:rFonts w:ascii="Arial" w:hAnsi="Arial" w:cs="Arial"/>
          <w:bCs/>
          <w:color w:val="000000"/>
          <w:sz w:val="24"/>
          <w:szCs w:val="24"/>
        </w:rPr>
        <w:t>ь</w:t>
      </w:r>
      <w:r w:rsidRPr="004177D8">
        <w:rPr>
          <w:rFonts w:ascii="Arial" w:hAnsi="Arial" w:cs="Arial"/>
          <w:bCs/>
          <w:color w:val="000000"/>
          <w:sz w:val="24"/>
          <w:szCs w:val="24"/>
        </w:rPr>
        <w:t xml:space="preserve">ного района Нижегородской области  внести в </w:t>
      </w:r>
      <w:r w:rsidRPr="004177D8">
        <w:rPr>
          <w:rFonts w:ascii="Arial" w:hAnsi="Arial" w:cs="Arial"/>
          <w:color w:val="000000"/>
          <w:sz w:val="24"/>
          <w:szCs w:val="24"/>
        </w:rPr>
        <w:t xml:space="preserve">распоряжение Администрации Ковернинского муниципального района Нижегородской области от 01.11.2012 №1034-р </w:t>
      </w:r>
      <w:r w:rsidRPr="004177D8">
        <w:rPr>
          <w:rFonts w:ascii="Arial" w:hAnsi="Arial" w:cs="Arial"/>
          <w:bCs/>
          <w:color w:val="000000"/>
          <w:sz w:val="24"/>
          <w:szCs w:val="24"/>
        </w:rPr>
        <w:t>«Об у</w:t>
      </w:r>
      <w:r w:rsidRPr="004177D8">
        <w:rPr>
          <w:rFonts w:ascii="Arial" w:hAnsi="Arial" w:cs="Arial"/>
          <w:bCs/>
          <w:color w:val="000000"/>
          <w:sz w:val="24"/>
          <w:szCs w:val="24"/>
        </w:rPr>
        <w:t>т</w:t>
      </w:r>
      <w:r w:rsidRPr="004177D8">
        <w:rPr>
          <w:rFonts w:ascii="Arial" w:hAnsi="Arial" w:cs="Arial"/>
          <w:bCs/>
          <w:color w:val="000000"/>
          <w:sz w:val="24"/>
          <w:szCs w:val="24"/>
        </w:rPr>
        <w:t>верждении нового состава комиссии по решению вопросов строительства и землепользования, выбору земельных участков» следующие изменения:</w:t>
      </w:r>
    </w:p>
    <w:p w:rsidR="004177D8" w:rsidRPr="004177D8" w:rsidRDefault="004177D8" w:rsidP="004177D8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177D8">
        <w:rPr>
          <w:rFonts w:ascii="Arial" w:hAnsi="Arial" w:cs="Arial"/>
          <w:bCs/>
          <w:color w:val="000000"/>
          <w:sz w:val="24"/>
          <w:szCs w:val="24"/>
        </w:rPr>
        <w:t>Исключить из состава комиссии по решению вопросов строительства и землепользования, выбору земельных участков на территории Ковернинского муниципального района Нижегородской области:</w:t>
      </w:r>
    </w:p>
    <w:p w:rsidR="004177D8" w:rsidRPr="004177D8" w:rsidRDefault="004177D8" w:rsidP="004177D8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177D8">
        <w:rPr>
          <w:rFonts w:ascii="Arial" w:hAnsi="Arial" w:cs="Arial"/>
          <w:bCs/>
          <w:color w:val="000000"/>
          <w:sz w:val="24"/>
          <w:szCs w:val="24"/>
        </w:rPr>
        <w:t>-заместителя председателя комиссии Вилкову Нину Викторовн</w:t>
      </w:r>
      <w:proofErr w:type="gramStart"/>
      <w:r w:rsidRPr="004177D8">
        <w:rPr>
          <w:rFonts w:ascii="Arial" w:hAnsi="Arial" w:cs="Arial"/>
          <w:bCs/>
          <w:color w:val="000000"/>
          <w:sz w:val="24"/>
          <w:szCs w:val="24"/>
        </w:rPr>
        <w:t>у-</w:t>
      </w:r>
      <w:proofErr w:type="gramEnd"/>
      <w:r w:rsidRPr="004177D8">
        <w:rPr>
          <w:rFonts w:ascii="Arial" w:hAnsi="Arial" w:cs="Arial"/>
          <w:bCs/>
          <w:color w:val="000000"/>
          <w:sz w:val="24"/>
          <w:szCs w:val="24"/>
        </w:rPr>
        <w:t xml:space="preserve"> председателя комитета имущественных отношений Администрации Ковернинского муниципального района Нижегородской области.</w:t>
      </w:r>
    </w:p>
    <w:p w:rsidR="004177D8" w:rsidRPr="004177D8" w:rsidRDefault="004177D8" w:rsidP="004177D8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177D8">
        <w:rPr>
          <w:rFonts w:ascii="Arial" w:hAnsi="Arial" w:cs="Arial"/>
          <w:bCs/>
          <w:color w:val="000000"/>
          <w:sz w:val="24"/>
          <w:szCs w:val="24"/>
        </w:rPr>
        <w:t>Ввести в состав комиссии по решению вопросов строительства и землепользования, выбору земельных участков на территории Ковернинского муниципального района Нижегородской области:</w:t>
      </w:r>
    </w:p>
    <w:p w:rsidR="004177D8" w:rsidRPr="004177D8" w:rsidRDefault="004177D8" w:rsidP="004177D8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177D8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- </w:t>
      </w:r>
      <w:proofErr w:type="spellStart"/>
      <w:r w:rsidRPr="004177D8">
        <w:rPr>
          <w:rFonts w:ascii="Arial" w:hAnsi="Arial" w:cs="Arial"/>
          <w:bCs/>
          <w:color w:val="000000"/>
          <w:sz w:val="24"/>
          <w:szCs w:val="24"/>
        </w:rPr>
        <w:t>Гурылеву</w:t>
      </w:r>
      <w:proofErr w:type="spellEnd"/>
      <w:r w:rsidRPr="004177D8">
        <w:rPr>
          <w:rFonts w:ascii="Arial" w:hAnsi="Arial" w:cs="Arial"/>
          <w:bCs/>
          <w:color w:val="000000"/>
          <w:sz w:val="24"/>
          <w:szCs w:val="24"/>
        </w:rPr>
        <w:t xml:space="preserve"> Марину Лаврентьевну председателя комитета имущественных отношений Администрации Ковернинского муниципального района Нижегородской области  - заместителя председателя комиссии.</w:t>
      </w:r>
    </w:p>
    <w:p w:rsidR="004177D8" w:rsidRPr="004177D8" w:rsidRDefault="004177D8" w:rsidP="004177D8">
      <w:pPr>
        <w:ind w:left="108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4177D8" w:rsidRPr="004177D8" w:rsidRDefault="004177D8" w:rsidP="004177D8">
      <w:pPr>
        <w:ind w:left="36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4177D8" w:rsidRPr="004177D8" w:rsidRDefault="004177D8" w:rsidP="004177D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4177D8" w:rsidRPr="004177D8" w:rsidRDefault="004177D8" w:rsidP="004177D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4177D8">
        <w:rPr>
          <w:rFonts w:ascii="Arial" w:hAnsi="Arial" w:cs="Arial"/>
          <w:color w:val="000000"/>
          <w:sz w:val="24"/>
          <w:szCs w:val="24"/>
        </w:rPr>
        <w:t>Глава  Администрации</w:t>
      </w:r>
      <w:r w:rsidRPr="004177D8">
        <w:rPr>
          <w:rFonts w:ascii="Arial" w:hAnsi="Arial" w:cs="Arial"/>
          <w:color w:val="000000"/>
          <w:sz w:val="24"/>
          <w:szCs w:val="24"/>
        </w:rPr>
        <w:tab/>
      </w:r>
      <w:r w:rsidRPr="004177D8">
        <w:rPr>
          <w:rFonts w:ascii="Arial" w:hAnsi="Arial" w:cs="Arial"/>
          <w:color w:val="000000"/>
          <w:sz w:val="24"/>
          <w:szCs w:val="24"/>
        </w:rPr>
        <w:tab/>
      </w:r>
      <w:r w:rsidRPr="004177D8">
        <w:rPr>
          <w:rFonts w:ascii="Arial" w:hAnsi="Arial" w:cs="Arial"/>
          <w:color w:val="000000"/>
          <w:sz w:val="24"/>
          <w:szCs w:val="24"/>
        </w:rPr>
        <w:tab/>
      </w:r>
      <w:r w:rsidRPr="004177D8">
        <w:rPr>
          <w:rFonts w:ascii="Arial" w:hAnsi="Arial" w:cs="Arial"/>
          <w:color w:val="000000"/>
          <w:sz w:val="24"/>
          <w:szCs w:val="24"/>
        </w:rPr>
        <w:tab/>
      </w:r>
      <w:r w:rsidRPr="004177D8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О.П. Шмелев</w:t>
      </w:r>
    </w:p>
    <w:p w:rsidR="004177D8" w:rsidRPr="004177D8" w:rsidRDefault="004177D8" w:rsidP="004177D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7C0E1F" w:rsidRPr="004177D8" w:rsidRDefault="007C0E1F">
      <w:pPr>
        <w:rPr>
          <w:rFonts w:ascii="Arial" w:hAnsi="Arial" w:cs="Arial"/>
          <w:sz w:val="24"/>
          <w:szCs w:val="24"/>
        </w:rPr>
      </w:pPr>
    </w:p>
    <w:sectPr w:rsidR="007C0E1F" w:rsidRPr="004177D8" w:rsidSect="00C52F57">
      <w:pgSz w:w="11906" w:h="16838"/>
      <w:pgMar w:top="899" w:right="746" w:bottom="53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6B98"/>
    <w:multiLevelType w:val="hybridMultilevel"/>
    <w:tmpl w:val="110A2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3638C"/>
    <w:multiLevelType w:val="hybridMultilevel"/>
    <w:tmpl w:val="83E8D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62260"/>
    <w:multiLevelType w:val="hybridMultilevel"/>
    <w:tmpl w:val="C742D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7D8"/>
    <w:rsid w:val="004177D8"/>
    <w:rsid w:val="007C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177D8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4177D8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4177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7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177D8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4177D8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4177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7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2015-04-09T04:50:00Z</dcterms:created>
  <dcterms:modified xsi:type="dcterms:W3CDTF">2015-04-09T04:51:00Z</dcterms:modified>
</cp:coreProperties>
</file>